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A49B89" w14:textId="1ACB6360" w:rsidR="00360D34" w:rsidRDefault="00360D34">
      <w:pPr>
        <w:rPr>
          <w:rFonts w:eastAsia="Times New Roman"/>
        </w:rPr>
      </w:pP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45"/>
        <w:gridCol w:w="2926"/>
        <w:gridCol w:w="2515"/>
        <w:gridCol w:w="1632"/>
        <w:gridCol w:w="2926"/>
        <w:gridCol w:w="1372"/>
        <w:gridCol w:w="1372"/>
      </w:tblGrid>
      <w:tr w:rsidR="00360D34" w14:paraId="3C9C01E4" w14:textId="77777777">
        <w:trPr>
          <w:tblHeader/>
        </w:trPr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66EFA152" w14:textId="77777777" w:rsidR="00360D34" w:rsidRDefault="00F4574A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Oznaka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vAlign w:val="center"/>
            <w:hideMark/>
          </w:tcPr>
          <w:p w14:paraId="120CBCBB" w14:textId="77777777" w:rsidR="00360D34" w:rsidRDefault="00F4574A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Izvršenje 01.01.2025. - 30.06.2025. (2)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vAlign w:val="center"/>
            <w:hideMark/>
          </w:tcPr>
          <w:p w14:paraId="0DB101AB" w14:textId="77777777" w:rsidR="00360D34" w:rsidRDefault="00F4574A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Izvorni plan ili rebalans 2026. (3)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vAlign w:val="center"/>
            <w:hideMark/>
          </w:tcPr>
          <w:p w14:paraId="5A99A548" w14:textId="77777777" w:rsidR="00360D34" w:rsidRDefault="00F4574A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Tekući plan 2026. (4)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vAlign w:val="center"/>
            <w:hideMark/>
          </w:tcPr>
          <w:p w14:paraId="5366A2C8" w14:textId="77777777" w:rsidR="00360D34" w:rsidRDefault="00F4574A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Izvršenje 01.01.2026. - 30.06.2026. (5)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vAlign w:val="center"/>
            <w:hideMark/>
          </w:tcPr>
          <w:p w14:paraId="237FB484" w14:textId="77777777" w:rsidR="00360D34" w:rsidRDefault="00F4574A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Indeks 6=5/2*100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vAlign w:val="center"/>
            <w:hideMark/>
          </w:tcPr>
          <w:p w14:paraId="753CE7F8" w14:textId="77777777" w:rsidR="00360D34" w:rsidRDefault="00F4574A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Indeks 7=5/4*100</w:t>
            </w:r>
          </w:p>
        </w:tc>
      </w:tr>
      <w:tr w:rsidR="00360D34" w14:paraId="3A3CA31A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80157C7" w14:textId="77777777" w:rsidR="00360D34" w:rsidRDefault="00F4574A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A. RAČUN PRIHODA I RASHODA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6913FDC" w14:textId="77777777" w:rsidR="00360D34" w:rsidRDefault="00360D34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D4BE192" w14:textId="77777777" w:rsidR="00360D34" w:rsidRDefault="00360D34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3196140" w14:textId="77777777" w:rsidR="00360D34" w:rsidRDefault="00360D34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FB4AB78" w14:textId="77777777" w:rsidR="00360D34" w:rsidRDefault="00360D34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122DE8D" w14:textId="77777777" w:rsidR="00360D34" w:rsidRDefault="00360D34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1C0BDC2" w14:textId="77777777" w:rsidR="00360D34" w:rsidRDefault="00360D34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</w:tr>
      <w:tr w:rsidR="00360D34" w14:paraId="670F2F2A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349FE4D" w14:textId="77777777" w:rsidR="00360D34" w:rsidRDefault="00F4574A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6 PRIHODI POSLOVANJA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8ADB25B" w14:textId="77777777" w:rsidR="00360D34" w:rsidRDefault="00F4574A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476.417,97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AA0137F" w14:textId="77777777" w:rsidR="00360D34" w:rsidRDefault="00F4574A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1.202.587,00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A1898B9" w14:textId="77777777" w:rsidR="00360D34" w:rsidRDefault="00F4574A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1.202.587,00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CA7C3C7" w14:textId="77777777" w:rsidR="00360D34" w:rsidRDefault="00F4574A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519.290,01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B0E8994" w14:textId="77777777" w:rsidR="00360D34" w:rsidRDefault="00F4574A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109,00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7C0B5E6" w14:textId="77777777" w:rsidR="00360D34" w:rsidRDefault="00F4574A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43,18</w:t>
            </w:r>
          </w:p>
        </w:tc>
      </w:tr>
      <w:tr w:rsidR="00360D34" w14:paraId="24CC9084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C914CB4" w14:textId="77777777" w:rsidR="00360D34" w:rsidRDefault="00F4574A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7 PRIHODI OD PRODAJE NEFINANCIJSKE IMOVINE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D386530" w14:textId="77777777" w:rsidR="00360D34" w:rsidRDefault="00360D34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78ECD6F" w14:textId="77777777" w:rsidR="00360D34" w:rsidRDefault="00F4574A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15.229,00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C6C03DA" w14:textId="77777777" w:rsidR="00360D34" w:rsidRDefault="00F4574A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15.229,00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6DC84A9" w14:textId="77777777" w:rsidR="00360D34" w:rsidRDefault="00F4574A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15.228,50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4D9FF4B" w14:textId="77777777" w:rsidR="00360D34" w:rsidRDefault="00360D34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A23A70D" w14:textId="77777777" w:rsidR="00360D34" w:rsidRDefault="00F4574A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100,00</w:t>
            </w:r>
          </w:p>
        </w:tc>
      </w:tr>
      <w:tr w:rsidR="00360D34" w14:paraId="496A60AA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6D0D5EB" w14:textId="77777777" w:rsidR="00360D34" w:rsidRDefault="00F4574A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 RASHODI POSLOVANJA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4AB7A87" w14:textId="77777777" w:rsidR="00360D34" w:rsidRDefault="00F4574A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547.736,97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18864EF" w14:textId="77777777" w:rsidR="00360D34" w:rsidRDefault="00F4574A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1.096.579,00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8950123" w14:textId="77777777" w:rsidR="00360D34" w:rsidRDefault="00F4574A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1.096.579,00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7596D2A" w14:textId="77777777" w:rsidR="00360D34" w:rsidRDefault="00F4574A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519.297,43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CBDA8BE" w14:textId="77777777" w:rsidR="00360D34" w:rsidRDefault="00F4574A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94,81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2FF5B9C" w14:textId="77777777" w:rsidR="00360D34" w:rsidRDefault="00F4574A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47,36</w:t>
            </w:r>
          </w:p>
        </w:tc>
      </w:tr>
      <w:tr w:rsidR="00360D34" w14:paraId="2236CD19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10B304E" w14:textId="77777777" w:rsidR="00360D34" w:rsidRDefault="00F4574A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 RASHODI ZA NABAVU NEFINANCIJSKE IMOVINE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548CBF1" w14:textId="77777777" w:rsidR="00360D34" w:rsidRDefault="00F4574A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1.735,17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4C4D1D1" w14:textId="77777777" w:rsidR="00360D34" w:rsidRDefault="00F4574A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54.018,00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DB1FCBF" w14:textId="77777777" w:rsidR="00360D34" w:rsidRDefault="00F4574A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54.018,00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039D93F" w14:textId="77777777" w:rsidR="00360D34" w:rsidRDefault="00F4574A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4.395,74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64FFFA8" w14:textId="77777777" w:rsidR="00360D34" w:rsidRDefault="00F4574A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253,33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60FAB99" w14:textId="77777777" w:rsidR="00360D34" w:rsidRDefault="00F4574A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8,14</w:t>
            </w:r>
          </w:p>
        </w:tc>
      </w:tr>
      <w:tr w:rsidR="00360D34" w14:paraId="49E166AE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B66FA9F" w14:textId="77777777" w:rsidR="00360D34" w:rsidRDefault="00F4574A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Razlika - višak/manjak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8A964A1" w14:textId="77777777" w:rsidR="00360D34" w:rsidRDefault="00F4574A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-73.054,17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586372E" w14:textId="77777777" w:rsidR="00360D34" w:rsidRDefault="00F4574A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67.219,00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8FF8627" w14:textId="77777777" w:rsidR="00360D34" w:rsidRDefault="00F4574A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67.219,00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DCA409D" w14:textId="77777777" w:rsidR="00360D34" w:rsidRDefault="00F4574A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10.825,34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31D9496" w14:textId="77777777" w:rsidR="00360D34" w:rsidRDefault="00F4574A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-14,82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0DA1843" w14:textId="77777777" w:rsidR="00360D34" w:rsidRDefault="00F4574A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16,10</w:t>
            </w:r>
          </w:p>
        </w:tc>
      </w:tr>
      <w:tr w:rsidR="00360D34" w14:paraId="3B00B956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72CFEB8" w14:textId="77777777" w:rsidR="00360D34" w:rsidRDefault="00F4574A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C. PRORAČUN UKUPNO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434D886" w14:textId="77777777" w:rsidR="00360D34" w:rsidRDefault="00360D34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A6353F0" w14:textId="77777777" w:rsidR="00360D34" w:rsidRDefault="00360D34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F97EE10" w14:textId="77777777" w:rsidR="00360D34" w:rsidRDefault="00360D34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294A76A" w14:textId="77777777" w:rsidR="00360D34" w:rsidRDefault="00360D34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BE771EA" w14:textId="77777777" w:rsidR="00360D34" w:rsidRDefault="00360D34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909E0C4" w14:textId="77777777" w:rsidR="00360D34" w:rsidRDefault="00360D34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</w:tr>
      <w:tr w:rsidR="00360D34" w14:paraId="18C62F36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5D2F4EE" w14:textId="77777777" w:rsidR="00360D34" w:rsidRDefault="00F4574A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 PRIHODI I PRIMICI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90B1C63" w14:textId="77777777" w:rsidR="00360D34" w:rsidRDefault="00F4574A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476.417,97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A4CD835" w14:textId="77777777" w:rsidR="00360D34" w:rsidRDefault="00F4574A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1.217.816,00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10F45B7" w14:textId="77777777" w:rsidR="00360D34" w:rsidRDefault="00F4574A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1.217.816,00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1F25CDE" w14:textId="77777777" w:rsidR="00360D34" w:rsidRDefault="00F4574A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534.518,51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9E16CE3" w14:textId="77777777" w:rsidR="00360D34" w:rsidRDefault="00F4574A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112,20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81B422B" w14:textId="77777777" w:rsidR="00360D34" w:rsidRDefault="00F4574A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43,89</w:t>
            </w:r>
          </w:p>
        </w:tc>
      </w:tr>
      <w:tr w:rsidR="00360D34" w14:paraId="799769AE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60DD7F4" w14:textId="77777777" w:rsidR="00360D34" w:rsidRDefault="00F4574A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2. RASHODI I IZDACI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C225AFE" w14:textId="77777777" w:rsidR="00360D34" w:rsidRDefault="00F4574A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549.472,14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D09BAAF" w14:textId="77777777" w:rsidR="00360D34" w:rsidRDefault="00F4574A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1.150.597,00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94BA171" w14:textId="77777777" w:rsidR="00360D34" w:rsidRDefault="00F4574A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1.150.597,00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57D4C09" w14:textId="77777777" w:rsidR="00360D34" w:rsidRDefault="00F4574A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523.693,17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2DAC2E6" w14:textId="77777777" w:rsidR="00360D34" w:rsidRDefault="00F4574A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95,31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D73ABED" w14:textId="77777777" w:rsidR="00360D34" w:rsidRDefault="00F4574A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45,51</w:t>
            </w:r>
          </w:p>
        </w:tc>
      </w:tr>
      <w:tr w:rsidR="00360D34" w14:paraId="45B484B6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0BE2D19" w14:textId="77777777" w:rsidR="00360D34" w:rsidRDefault="00F4574A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lastRenderedPageBreak/>
              <w:t>3. RAZLIKA - VIŠAK/MANJAK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AD4FFB5" w14:textId="77777777" w:rsidR="00360D34" w:rsidRDefault="00F4574A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-73.054,17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862A49C" w14:textId="77777777" w:rsidR="00360D34" w:rsidRDefault="00F4574A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67.219,00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B51D70E" w14:textId="77777777" w:rsidR="00360D34" w:rsidRDefault="00F4574A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67.219,00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DB3FA85" w14:textId="77777777" w:rsidR="00360D34" w:rsidRDefault="00F4574A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10.825,34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C9E9045" w14:textId="77777777" w:rsidR="00360D34" w:rsidRDefault="00F4574A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-14,82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A115346" w14:textId="77777777" w:rsidR="00360D34" w:rsidRDefault="00F4574A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16,10</w:t>
            </w:r>
          </w:p>
        </w:tc>
      </w:tr>
      <w:tr w:rsidR="00360D34" w14:paraId="0C8C472C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954239E" w14:textId="77777777" w:rsidR="00360D34" w:rsidRDefault="00F4574A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D. RASPOLOŽIVA SREDSTVA IZ PRETHODNIH GODINA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BE734A5" w14:textId="77777777" w:rsidR="00360D34" w:rsidRDefault="00360D34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FDB8C63" w14:textId="77777777" w:rsidR="00360D34" w:rsidRDefault="00360D34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4A581EA" w14:textId="77777777" w:rsidR="00360D34" w:rsidRDefault="00360D34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C75C095" w14:textId="77777777" w:rsidR="00360D34" w:rsidRDefault="00360D34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C69CE0C" w14:textId="77777777" w:rsidR="00360D34" w:rsidRDefault="00360D34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2128BDC" w14:textId="77777777" w:rsidR="00360D34" w:rsidRDefault="00360D34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</w:tr>
      <w:tr w:rsidR="00360D34" w14:paraId="012C73D9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C932B10" w14:textId="77777777" w:rsidR="00360D34" w:rsidRDefault="00F4574A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VIŠAK/MANJAK PRIHODA prenešeni (+/-)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4E7FAFA" w14:textId="77777777" w:rsidR="00360D34" w:rsidRDefault="00360D34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2940D88" w14:textId="77777777" w:rsidR="00360D34" w:rsidRDefault="00F4574A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-67.219,00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4D7E389" w14:textId="77777777" w:rsidR="00360D34" w:rsidRDefault="00F4574A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-67.219,00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940E366" w14:textId="77777777" w:rsidR="00360D34" w:rsidRDefault="00360D34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96097B9" w14:textId="77777777" w:rsidR="00360D34" w:rsidRDefault="00360D34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9A95B9D" w14:textId="77777777" w:rsidR="00360D34" w:rsidRDefault="00360D34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</w:tr>
      <w:tr w:rsidR="00360D34" w14:paraId="261F3D7C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1650F32" w14:textId="77777777" w:rsidR="00360D34" w:rsidRDefault="00F4574A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VIŠAK/MANJAK PRIHODA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D04AFF5" w14:textId="77777777" w:rsidR="00360D34" w:rsidRDefault="00F4574A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-73.054,17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7DF1138" w14:textId="77777777" w:rsidR="00360D34" w:rsidRDefault="00360D34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3A49751" w14:textId="77777777" w:rsidR="00360D34" w:rsidRDefault="00360D34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C4DCF93" w14:textId="77777777" w:rsidR="00360D34" w:rsidRDefault="00F4574A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10.825,34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0210960" w14:textId="77777777" w:rsidR="00360D34" w:rsidRDefault="00F4574A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-14,82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E7192F3" w14:textId="77777777" w:rsidR="00360D34" w:rsidRDefault="00360D34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</w:tbl>
    <w:p w14:paraId="17868349" w14:textId="18FDBE10" w:rsidR="00F4574A" w:rsidRDefault="00F4574A">
      <w:pPr>
        <w:rPr>
          <w:rFonts w:eastAsia="Times New Roman"/>
        </w:rPr>
      </w:pPr>
    </w:p>
    <w:p w14:paraId="59712163" w14:textId="641AA7EF" w:rsidR="0008369F" w:rsidRDefault="0008369F">
      <w:pPr>
        <w:rPr>
          <w:rFonts w:eastAsia="Times New Roman"/>
        </w:rPr>
      </w:pPr>
    </w:p>
    <w:p w14:paraId="378B95E5" w14:textId="77777777" w:rsidR="0008369F" w:rsidRDefault="0008369F" w:rsidP="0008369F">
      <w:r>
        <w:t>U Siraču,</w:t>
      </w:r>
    </w:p>
    <w:p w14:paraId="01023ACD" w14:textId="77777777" w:rsidR="0008369F" w:rsidRDefault="0008369F" w:rsidP="0008369F"/>
    <w:p w14:paraId="4D967E53" w14:textId="77777777" w:rsidR="0008369F" w:rsidRDefault="0008369F" w:rsidP="0008369F">
      <w:r>
        <w:t>Predsjednica Školskog odbora:</w:t>
      </w:r>
    </w:p>
    <w:p w14:paraId="2179044E" w14:textId="77777777" w:rsidR="0008369F" w:rsidRDefault="0008369F" w:rsidP="0008369F">
      <w:pPr>
        <w:tabs>
          <w:tab w:val="left" w:pos="5535"/>
        </w:tabs>
      </w:pPr>
      <w:r>
        <w:t>Snježana Supan</w:t>
      </w:r>
      <w:r>
        <w:tab/>
        <w:t>Ravnateljica:</w:t>
      </w:r>
    </w:p>
    <w:p w14:paraId="3AA6F496" w14:textId="77777777" w:rsidR="0008369F" w:rsidRPr="00C90CDA" w:rsidRDefault="0008369F" w:rsidP="0008369F">
      <w:pPr>
        <w:tabs>
          <w:tab w:val="left" w:pos="5535"/>
        </w:tabs>
      </w:pPr>
      <w:r>
        <w:tab/>
        <w:t>Tihana Tukara</w:t>
      </w:r>
    </w:p>
    <w:p w14:paraId="6DA954E9" w14:textId="77777777" w:rsidR="0008369F" w:rsidRDefault="0008369F">
      <w:pPr>
        <w:rPr>
          <w:rFonts w:eastAsia="Times New Roman"/>
        </w:rPr>
      </w:pPr>
    </w:p>
    <w:sectPr w:rsidR="0008369F" w:rsidSect="00835CF1">
      <w:headerReference w:type="default" r:id="rId6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8010B5" w14:textId="77777777" w:rsidR="00FA5442" w:rsidRDefault="00FA5442" w:rsidP="0008369F">
      <w:r>
        <w:separator/>
      </w:r>
    </w:p>
  </w:endnote>
  <w:endnote w:type="continuationSeparator" w:id="0">
    <w:p w14:paraId="3F7F5569" w14:textId="77777777" w:rsidR="00FA5442" w:rsidRDefault="00FA5442" w:rsidP="000836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C4FE5B" w14:textId="77777777" w:rsidR="00FA5442" w:rsidRDefault="00FA5442" w:rsidP="0008369F">
      <w:r>
        <w:separator/>
      </w:r>
    </w:p>
  </w:footnote>
  <w:footnote w:type="continuationSeparator" w:id="0">
    <w:p w14:paraId="093A47D4" w14:textId="77777777" w:rsidR="00FA5442" w:rsidRDefault="00FA5442" w:rsidP="0008369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52A188" w14:textId="77777777" w:rsidR="0008369F" w:rsidRPr="00C90CDA" w:rsidRDefault="0008369F" w:rsidP="0008369F">
    <w:pPr>
      <w:rPr>
        <w:sz w:val="28"/>
        <w:szCs w:val="28"/>
      </w:rPr>
    </w:pPr>
    <w:r w:rsidRPr="00C90CDA">
      <w:rPr>
        <w:sz w:val="28"/>
        <w:szCs w:val="28"/>
      </w:rPr>
      <w:t>OSNOVNA ŠKOLA SIRAČ</w:t>
    </w:r>
  </w:p>
  <w:p w14:paraId="0F0BA165" w14:textId="77777777" w:rsidR="0008369F" w:rsidRDefault="0008369F" w:rsidP="0008369F"/>
  <w:p w14:paraId="4C3B6201" w14:textId="77777777" w:rsidR="0008369F" w:rsidRPr="00C90CDA" w:rsidRDefault="0008369F" w:rsidP="0008369F"/>
  <w:p w14:paraId="1D2B90B0" w14:textId="77777777" w:rsidR="0008369F" w:rsidRDefault="0008369F" w:rsidP="0008369F">
    <w:pPr>
      <w:widowControl w:val="0"/>
      <w:autoSpaceDE w:val="0"/>
      <w:autoSpaceDN w:val="0"/>
      <w:adjustRightInd w:val="0"/>
      <w:spacing w:after="200" w:line="276" w:lineRule="auto"/>
      <w:jc w:val="center"/>
      <w:rPr>
        <w:rFonts w:ascii="Calibri" w:hAnsi="Calibri" w:cs="Calibri"/>
        <w:lang w:val="en-US"/>
      </w:rPr>
    </w:pPr>
    <w:r>
      <w:rPr>
        <w:rFonts w:ascii="Arial" w:hAnsi="Arial" w:cs="Arial"/>
        <w:b/>
        <w:bCs/>
        <w:sz w:val="20"/>
        <w:szCs w:val="20"/>
      </w:rPr>
      <w:t>PRIJEDLOG POLUGODIŠNJEG IZVJEŠTAJA O IZVRŠENJU FINANCIJSKOG PLANA ZA SIJEČANJ -  LIPANJ 2026. GODINE</w:t>
    </w:r>
  </w:p>
  <w:p w14:paraId="74E3520D" w14:textId="6495F528" w:rsidR="0008369F" w:rsidRDefault="0008369F">
    <w:pPr>
      <w:pStyle w:val="Zaglavlje"/>
    </w:pPr>
    <w:r>
      <w:t>OPĆI DIO – SAŽETAK RAČUNA PRIHODA I RASHODA I RAČUNA FINANCIRANJA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5441"/>
    <w:rsid w:val="0008369F"/>
    <w:rsid w:val="00360D34"/>
    <w:rsid w:val="007F5441"/>
    <w:rsid w:val="00835CF1"/>
    <w:rsid w:val="00F4574A"/>
    <w:rsid w:val="00FA54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85DA52B"/>
  <w15:chartTrackingRefBased/>
  <w15:docId w15:val="{ABB980E5-4D42-45AA-8546-8849AEEBEA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Theme="minorEastAsia"/>
      <w:sz w:val="24"/>
      <w:szCs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msonormal0">
    <w:name w:val="msonormal"/>
    <w:basedOn w:val="Normal"/>
    <w:pPr>
      <w:spacing w:before="100" w:beforeAutospacing="1" w:after="100" w:afterAutospacing="1"/>
    </w:pPr>
  </w:style>
  <w:style w:type="paragraph" w:styleId="Zaglavlje">
    <w:name w:val="header"/>
    <w:basedOn w:val="Normal"/>
    <w:link w:val="ZaglavljeChar"/>
    <w:uiPriority w:val="99"/>
    <w:unhideWhenUsed/>
    <w:rsid w:val="0008369F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08369F"/>
    <w:rPr>
      <w:rFonts w:eastAsiaTheme="minorEastAsia"/>
      <w:sz w:val="24"/>
      <w:szCs w:val="24"/>
    </w:rPr>
  </w:style>
  <w:style w:type="paragraph" w:styleId="Podnoje">
    <w:name w:val="footer"/>
    <w:basedOn w:val="Normal"/>
    <w:link w:val="PodnojeChar"/>
    <w:uiPriority w:val="99"/>
    <w:unhideWhenUsed/>
    <w:rsid w:val="0008369F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08369F"/>
    <w:rPr>
      <w:rFonts w:eastAsiaTheme="minorEastAsia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encoding w:val="unicode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173</Words>
  <Characters>989</Characters>
  <Application>Microsoft Office Word</Application>
  <DocSecurity>0</DocSecurity>
  <Lines>8</Lines>
  <Paragraphs>2</Paragraphs>
  <ScaleCrop>false</ScaleCrop>
  <Company/>
  <LinksUpToDate>false</LinksUpToDate>
  <CharactersWithSpaces>1160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Office HTML Example</dc:title>
  <dc:subject/>
  <dc:creator>Mirjana</dc:creator>
  <cp:keywords/>
  <dc:description/>
  <cp:lastModifiedBy>Mirjana</cp:lastModifiedBy>
  <cp:revision>5</cp:revision>
  <cp:lastPrinted>2026-07-14T08:29:00Z</cp:lastPrinted>
  <dcterms:created xsi:type="dcterms:W3CDTF">2026-07-14T06:15:00Z</dcterms:created>
  <dcterms:modified xsi:type="dcterms:W3CDTF">2026-07-14T08:29:00Z</dcterms:modified>
</cp:coreProperties>
</file>